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47" w:rsidRDefault="00103F47" w:rsidP="00F55D26">
      <w:pPr>
        <w:spacing w:after="0"/>
        <w:ind w:left="5760" w:firstLine="720"/>
        <w:jc w:val="right"/>
        <w:rPr>
          <w:rFonts w:eastAsia="Arial" w:cs="Times New Roman"/>
          <w:lang w:val="cy-GB"/>
        </w:rPr>
      </w:pPr>
      <w:r>
        <w:rPr>
          <w:rFonts w:eastAsia="Arial" w:cs="Times New Roman"/>
          <w:lang w:val="cy-GB"/>
        </w:rPr>
        <w:t>16</w:t>
      </w:r>
      <w:r w:rsidRPr="00F55D26">
        <w:rPr>
          <w:rFonts w:eastAsia="Arial" w:cs="Times New Roman"/>
          <w:vertAlign w:val="superscript"/>
          <w:lang w:val="cy-GB"/>
        </w:rPr>
        <w:t>eg</w:t>
      </w:r>
      <w:r>
        <w:rPr>
          <w:rFonts w:eastAsia="Arial" w:cs="Times New Roman"/>
          <w:lang w:val="cy-GB"/>
        </w:rPr>
        <w:t xml:space="preserve"> o </w:t>
      </w:r>
      <w:r w:rsidR="00F55D26">
        <w:rPr>
          <w:rFonts w:eastAsia="Arial" w:cs="Times New Roman"/>
          <w:lang w:val="cy-GB"/>
        </w:rPr>
        <w:t>Ragfyr</w:t>
      </w:r>
      <w:r>
        <w:rPr>
          <w:rFonts w:eastAsia="Arial" w:cs="Times New Roman"/>
          <w:lang w:val="cy-GB"/>
        </w:rPr>
        <w:t xml:space="preserve"> 2021</w:t>
      </w:r>
    </w:p>
    <w:p w:rsidR="007D45D3" w:rsidRDefault="007D45D3" w:rsidP="00103F47">
      <w:pPr>
        <w:spacing w:after="0"/>
        <w:jc w:val="both"/>
        <w:rPr>
          <w:rFonts w:eastAsia="Arial" w:cs="Times New Roman"/>
          <w:lang w:val="cy-GB"/>
        </w:rPr>
      </w:pPr>
      <w:r>
        <w:rPr>
          <w:rFonts w:eastAsia="Arial" w:cs="Times New Roman"/>
          <w:lang w:val="cy-GB"/>
        </w:rPr>
        <w:t xml:space="preserve">Annwyl </w:t>
      </w:r>
      <w:r w:rsidR="002319E0">
        <w:rPr>
          <w:rFonts w:eastAsia="Arial" w:cs="Times New Roman"/>
          <w:lang w:val="cy-GB"/>
        </w:rPr>
        <w:t>R</w:t>
      </w:r>
      <w:r>
        <w:rPr>
          <w:rFonts w:eastAsia="Arial" w:cs="Times New Roman"/>
          <w:lang w:val="cy-GB"/>
        </w:rPr>
        <w:t>iant/</w:t>
      </w:r>
      <w:r w:rsidR="002319E0">
        <w:rPr>
          <w:rFonts w:eastAsia="Arial" w:cs="Times New Roman"/>
          <w:lang w:val="cy-GB"/>
        </w:rPr>
        <w:t>O</w:t>
      </w:r>
      <w:r>
        <w:rPr>
          <w:rFonts w:eastAsia="Arial" w:cs="Times New Roman"/>
          <w:lang w:val="cy-GB"/>
        </w:rPr>
        <w:t>falwr</w:t>
      </w:r>
    </w:p>
    <w:p w:rsidR="00103F47" w:rsidRDefault="00103F47" w:rsidP="00103F47">
      <w:pPr>
        <w:spacing w:after="0"/>
        <w:jc w:val="both"/>
        <w:rPr>
          <w:rFonts w:eastAsia="Arial" w:cs="Times New Roman"/>
          <w:lang w:val="cy-GB"/>
        </w:rPr>
      </w:pPr>
    </w:p>
    <w:p w:rsidR="00103F47" w:rsidRPr="00103F47" w:rsidRDefault="00103F47" w:rsidP="00103F47">
      <w:pPr>
        <w:spacing w:after="0"/>
        <w:jc w:val="center"/>
        <w:rPr>
          <w:rFonts w:eastAsia="Arial" w:cs="Times New Roman"/>
          <w:b/>
          <w:lang w:val="cy-GB"/>
        </w:rPr>
      </w:pPr>
      <w:r w:rsidRPr="00103F47">
        <w:rPr>
          <w:rFonts w:eastAsia="Arial" w:cs="Times New Roman"/>
          <w:b/>
          <w:lang w:val="cy-GB"/>
        </w:rPr>
        <w:t xml:space="preserve">Trefniadau Mis </w:t>
      </w:r>
      <w:r w:rsidR="002319E0">
        <w:rPr>
          <w:rFonts w:eastAsia="Arial" w:cs="Times New Roman"/>
          <w:b/>
          <w:lang w:val="cy-GB"/>
        </w:rPr>
        <w:t>I</w:t>
      </w:r>
      <w:r w:rsidRPr="00103F47">
        <w:rPr>
          <w:rFonts w:eastAsia="Arial" w:cs="Times New Roman"/>
          <w:b/>
          <w:lang w:val="cy-GB"/>
        </w:rPr>
        <w:t>onawr</w:t>
      </w:r>
    </w:p>
    <w:p w:rsidR="00103F47" w:rsidRDefault="00103F47" w:rsidP="00103F47">
      <w:pPr>
        <w:spacing w:after="0"/>
        <w:jc w:val="both"/>
      </w:pPr>
    </w:p>
    <w:p w:rsidR="007D45D3" w:rsidRDefault="007D45D3" w:rsidP="00103F47">
      <w:pPr>
        <w:spacing w:after="0"/>
        <w:jc w:val="both"/>
        <w:rPr>
          <w:rFonts w:eastAsia="Arial" w:cs="Times New Roman"/>
          <w:lang w:val="cy-GB"/>
        </w:rPr>
      </w:pPr>
      <w:r>
        <w:rPr>
          <w:rFonts w:eastAsia="Arial" w:cs="Times New Roman"/>
          <w:lang w:val="cy-GB"/>
        </w:rPr>
        <w:t>Byddwch yn ymwybodol bod tarfu wedi bod yn ystod y tymor ysgol hwn oherwydd absenoldeb staff sydd wedi arwain at lawer o ysgolion yn gorfod gwneud y penderfyniad anodd i symud rhai dosbarthiadau/grwpiau blwyddyn i ddysgu o bell am gyfnodau byr.  I gydnabod hyn, a'r lefelau presennol o ansicrwydd ynghylch effaith Omicron, mae Llywodraeth Cymru wedi cyhoeddi heddiw y bydd pob ysgol yn cael dau ddiwrnod cynllunio ar ddechrau tymor newydd y gwanwyn.  Bydd hyn yn galluogi ysgolion i asesu capasiti staffio a rhoi'r mesurau angenrheidiol ar waith i gefnogi dychweliad dysgwyr.</w:t>
      </w:r>
    </w:p>
    <w:p w:rsidR="00103F47" w:rsidRDefault="00103F47" w:rsidP="00103F47">
      <w:pPr>
        <w:spacing w:after="0"/>
        <w:jc w:val="both"/>
      </w:pPr>
    </w:p>
    <w:p w:rsidR="007D45D3" w:rsidRDefault="007D45D3" w:rsidP="00103F47">
      <w:pPr>
        <w:spacing w:after="0"/>
        <w:jc w:val="both"/>
        <w:rPr>
          <w:rFonts w:eastAsia="Arial" w:cs="Times New Roman"/>
          <w:lang w:val="cy-GB"/>
        </w:rPr>
      </w:pPr>
      <w:r>
        <w:rPr>
          <w:rFonts w:eastAsia="Arial" w:cs="Times New Roman"/>
          <w:lang w:val="cy-GB"/>
        </w:rPr>
        <w:t xml:space="preserve">Mae hon yn sefyllfa sy'n esblygu'n gyflym ac mae'n bosibl y bydd Llywodraeth Cymru yn cyhoeddi diweddariadau pellach os bydd unrhyw ddatblygiadau sylweddol yn ystod gwyliau'r Nadolig.  Bydd y ddau ddiwrnod cynllunio yn galluogi ysgolion i ystyried unrhyw addasiadau angenrheidiol ar ddechrau'r tymor ac i ddiweddaru rhieni/gofalwyr. </w:t>
      </w:r>
    </w:p>
    <w:p w:rsidR="00103F47" w:rsidRDefault="00103F47" w:rsidP="00103F47">
      <w:pPr>
        <w:spacing w:after="0"/>
        <w:jc w:val="both"/>
      </w:pPr>
    </w:p>
    <w:p w:rsidR="007D45D3" w:rsidRDefault="007D45D3" w:rsidP="00103F47">
      <w:pPr>
        <w:spacing w:after="0"/>
        <w:jc w:val="both"/>
        <w:rPr>
          <w:rFonts w:eastAsia="Arial" w:cs="Times New Roman"/>
          <w:lang w:val="cy-GB"/>
        </w:rPr>
      </w:pPr>
      <w:r>
        <w:rPr>
          <w:rFonts w:eastAsia="Arial" w:cs="Times New Roman"/>
          <w:lang w:val="cy-GB"/>
        </w:rPr>
        <w:t xml:space="preserve">Yn </w:t>
      </w:r>
      <w:r w:rsidR="002319E0">
        <w:rPr>
          <w:rFonts w:eastAsia="Arial" w:cs="Times New Roman"/>
          <w:lang w:val="cy-GB"/>
        </w:rPr>
        <w:t>ddibynnol</w:t>
      </w:r>
      <w:r>
        <w:rPr>
          <w:rFonts w:eastAsia="Arial" w:cs="Times New Roman"/>
          <w:lang w:val="cy-GB"/>
        </w:rPr>
        <w:t xml:space="preserve"> ar ein hasesiad risg o'r sefyllfa yn dilyn gwyliau'r Nadolig, bydd disgyblion yn dychwelyd i'r ysgol </w:t>
      </w:r>
      <w:r w:rsidR="00103F47">
        <w:rPr>
          <w:rFonts w:eastAsia="Arial" w:cs="Times New Roman"/>
          <w:lang w:val="cy-GB"/>
        </w:rPr>
        <w:t xml:space="preserve">a gwersi yn ail-ddechrau </w:t>
      </w:r>
      <w:r>
        <w:rPr>
          <w:rFonts w:eastAsia="Arial" w:cs="Times New Roman"/>
          <w:lang w:val="cy-GB"/>
        </w:rPr>
        <w:t xml:space="preserve">ar </w:t>
      </w:r>
      <w:r w:rsidR="00103F47">
        <w:rPr>
          <w:rFonts w:eastAsia="Arial" w:cs="Times New Roman"/>
          <w:lang w:val="cy-GB"/>
        </w:rPr>
        <w:t xml:space="preserve">y </w:t>
      </w:r>
      <w:r>
        <w:rPr>
          <w:rFonts w:eastAsia="Arial" w:cs="Times New Roman"/>
          <w:lang w:val="cy-GB"/>
        </w:rPr>
        <w:t>6</w:t>
      </w:r>
      <w:r w:rsidR="00103F47" w:rsidRPr="00103F47">
        <w:rPr>
          <w:rFonts w:eastAsia="Arial" w:cs="Times New Roman"/>
          <w:vertAlign w:val="superscript"/>
          <w:lang w:val="cy-GB"/>
        </w:rPr>
        <w:t>ed</w:t>
      </w:r>
      <w:r w:rsidR="00103F47">
        <w:rPr>
          <w:rFonts w:eastAsia="Arial" w:cs="Times New Roman"/>
          <w:lang w:val="cy-GB"/>
        </w:rPr>
        <w:t xml:space="preserve"> o</w:t>
      </w:r>
      <w:r>
        <w:rPr>
          <w:rFonts w:eastAsia="Arial" w:cs="Times New Roman"/>
          <w:lang w:val="cy-GB"/>
        </w:rPr>
        <w:t xml:space="preserve"> Ionawr. Bydd hyn yn dibynnu ar argaeledd staff a chludiant.</w:t>
      </w:r>
    </w:p>
    <w:p w:rsidR="00103F47" w:rsidRDefault="00103F47" w:rsidP="00103F47">
      <w:pPr>
        <w:spacing w:after="0"/>
        <w:jc w:val="both"/>
      </w:pPr>
    </w:p>
    <w:p w:rsidR="007D45D3" w:rsidRDefault="007D45D3" w:rsidP="00103F47">
      <w:pPr>
        <w:spacing w:after="0"/>
        <w:jc w:val="both"/>
        <w:rPr>
          <w:rFonts w:eastAsia="Arial" w:cs="Times New Roman"/>
          <w:lang w:val="cy-GB"/>
        </w:rPr>
      </w:pPr>
      <w:r>
        <w:rPr>
          <w:rFonts w:eastAsia="Arial" w:cs="Times New Roman"/>
          <w:lang w:val="cy-GB"/>
        </w:rPr>
        <w:t>Byddwn yn cysylltu â chi drwy'r sianeli arferol Ddydd Mawrth/Mercher</w:t>
      </w:r>
      <w:r w:rsidR="009F139B">
        <w:rPr>
          <w:rFonts w:eastAsia="Arial" w:cs="Times New Roman"/>
          <w:lang w:val="cy-GB"/>
        </w:rPr>
        <w:t xml:space="preserve"> (4ydd</w:t>
      </w:r>
      <w:r w:rsidR="00103F47">
        <w:rPr>
          <w:rFonts w:eastAsia="Arial" w:cs="Times New Roman"/>
          <w:lang w:val="cy-GB"/>
        </w:rPr>
        <w:t xml:space="preserve">/ </w:t>
      </w:r>
      <w:r w:rsidR="009F139B">
        <w:rPr>
          <w:rFonts w:eastAsia="Arial" w:cs="Times New Roman"/>
          <w:lang w:val="cy-GB"/>
        </w:rPr>
        <w:t>5</w:t>
      </w:r>
      <w:r w:rsidR="00103F47">
        <w:rPr>
          <w:rFonts w:eastAsia="Arial" w:cs="Times New Roman"/>
          <w:lang w:val="cy-GB"/>
        </w:rPr>
        <w:t>ed o Ionawr)</w:t>
      </w:r>
      <w:r>
        <w:rPr>
          <w:rFonts w:eastAsia="Arial" w:cs="Times New Roman"/>
          <w:lang w:val="cy-GB"/>
        </w:rPr>
        <w:t xml:space="preserve"> i roi diweddariadau pellach i chi ar y sefyllfa yma yn yr ysgol. </w:t>
      </w:r>
    </w:p>
    <w:p w:rsidR="00103F47" w:rsidRDefault="00103F47" w:rsidP="00103F47">
      <w:pPr>
        <w:spacing w:after="0"/>
        <w:jc w:val="both"/>
        <w:rPr>
          <w:rFonts w:eastAsia="Arial" w:cs="Times New Roman"/>
          <w:lang w:val="cy-GB"/>
        </w:rPr>
      </w:pPr>
    </w:p>
    <w:p w:rsidR="007D45D3" w:rsidRDefault="007D45D3" w:rsidP="00103F47">
      <w:pPr>
        <w:spacing w:after="0"/>
        <w:jc w:val="both"/>
        <w:rPr>
          <w:rFonts w:eastAsia="Arial" w:cs="Times New Roman"/>
          <w:lang w:val="cy-GB"/>
        </w:rPr>
      </w:pPr>
      <w:r>
        <w:rPr>
          <w:rFonts w:eastAsia="Arial" w:cs="Times New Roman"/>
          <w:lang w:val="cy-GB"/>
        </w:rPr>
        <w:t>Mae Llywodraeth Cymru wedi cadarnhau ei fod yn disgwyl i holl staff a dysgwyr uwchradd ac yn hŷn na hynny brofi 3 gwaith yr wythnos (ar Ddydd Llun, Dydd Mercher a Dydd Gwener) gan ddefnyddio profion llif unffordd yn yr wythnos cyn dychwelyd i’r ysgol ac yna i barhau i brofi’n rheolaidd deirgwaith yr wythnos wedi dechrau’r tymor fis Ionawr.</w:t>
      </w:r>
    </w:p>
    <w:p w:rsidR="00103F47" w:rsidRDefault="00103F47" w:rsidP="00103F47">
      <w:pPr>
        <w:spacing w:after="0"/>
        <w:jc w:val="both"/>
      </w:pPr>
    </w:p>
    <w:p w:rsidR="007D45D3" w:rsidRDefault="007D45D3" w:rsidP="00103F47">
      <w:pPr>
        <w:spacing w:after="0"/>
        <w:jc w:val="both"/>
        <w:rPr>
          <w:rFonts w:eastAsia="Arial" w:cs="Times New Roman"/>
          <w:lang w:val="cy-GB"/>
        </w:rPr>
      </w:pPr>
      <w:r>
        <w:rPr>
          <w:rFonts w:eastAsia="Arial" w:cs="Times New Roman"/>
          <w:lang w:val="cy-GB"/>
        </w:rPr>
        <w:t xml:space="preserve">Gwerthfawrogir y bydd y newyddion hyn yn peri pryder a rhywfaint o anghyfleustra o ran gofal plant ond rwy’n siŵr y byddwch yn cydnabod pwysigrwydd gwneud amgylchedd yr ysgol mor ddiogel â phosibl cyn i blant ddychwelyd. </w:t>
      </w:r>
    </w:p>
    <w:p w:rsidR="00103F47" w:rsidRDefault="00103F47" w:rsidP="00103F47">
      <w:pPr>
        <w:spacing w:after="0"/>
        <w:jc w:val="both"/>
      </w:pPr>
    </w:p>
    <w:p w:rsidR="007D45D3" w:rsidRDefault="007D45D3" w:rsidP="00103F47">
      <w:pPr>
        <w:spacing w:after="0"/>
        <w:jc w:val="both"/>
      </w:pPr>
      <w:r>
        <w:rPr>
          <w:rFonts w:eastAsia="Arial" w:cs="Times New Roman"/>
          <w:lang w:val="cy-GB"/>
        </w:rPr>
        <w:t xml:space="preserve">Rydym yn parhau i roi iechyd a diogelwch disgyblion a staff o flaen popeth a wnawn. </w:t>
      </w:r>
    </w:p>
    <w:p w:rsidR="00103F47" w:rsidRDefault="00103F47" w:rsidP="00103F47">
      <w:pPr>
        <w:spacing w:after="0"/>
        <w:jc w:val="both"/>
        <w:rPr>
          <w:rFonts w:eastAsia="Arial" w:cs="Times New Roman"/>
          <w:lang w:val="cy-GB"/>
        </w:rPr>
      </w:pPr>
    </w:p>
    <w:p w:rsidR="007D45D3" w:rsidRDefault="007D45D3" w:rsidP="00103F47">
      <w:pPr>
        <w:spacing w:after="0"/>
        <w:jc w:val="both"/>
      </w:pPr>
      <w:r>
        <w:rPr>
          <w:rFonts w:eastAsia="Arial" w:cs="Times New Roman"/>
          <w:lang w:val="cy-GB"/>
        </w:rPr>
        <w:t>Diolch am eich cefnogaeth a'ch dealltwriaeth</w:t>
      </w:r>
      <w:r w:rsidR="00103F47">
        <w:rPr>
          <w:rFonts w:eastAsia="Arial" w:cs="Times New Roman"/>
          <w:lang w:val="cy-GB"/>
        </w:rPr>
        <w:t xml:space="preserve"> trwy</w:t>
      </w:r>
      <w:r w:rsidR="002319E0">
        <w:rPr>
          <w:rFonts w:eastAsia="Arial" w:cs="Times New Roman"/>
          <w:lang w:val="cy-GB"/>
        </w:rPr>
        <w:t xml:space="preserve"> </w:t>
      </w:r>
      <w:r w:rsidR="00103F47">
        <w:rPr>
          <w:rFonts w:eastAsia="Arial" w:cs="Times New Roman"/>
          <w:lang w:val="cy-GB"/>
        </w:rPr>
        <w:t>gydol y tymor a dymunaf Nadolig Llawen iawn i chi a’ch teulu</w:t>
      </w:r>
      <w:r>
        <w:rPr>
          <w:rFonts w:eastAsia="Arial" w:cs="Times New Roman"/>
          <w:lang w:val="cy-GB"/>
        </w:rPr>
        <w:t xml:space="preserve"> </w:t>
      </w:r>
      <w:r w:rsidR="00103F47">
        <w:rPr>
          <w:rFonts w:eastAsia="Arial" w:cs="Times New Roman"/>
          <w:lang w:val="cy-GB"/>
        </w:rPr>
        <w:t>ar ran pawb yn Ysgol Gymraeg Bro Morgannwg.</w:t>
      </w:r>
    </w:p>
    <w:p w:rsidR="00103F47" w:rsidRDefault="00103F47" w:rsidP="00103F47">
      <w:pPr>
        <w:spacing w:after="0"/>
        <w:jc w:val="both"/>
        <w:rPr>
          <w:rFonts w:eastAsia="Arial" w:cs="Times New Roman"/>
          <w:lang w:val="cy-GB"/>
        </w:rPr>
      </w:pPr>
    </w:p>
    <w:p w:rsidR="007D45D3" w:rsidRDefault="00103F47" w:rsidP="00103F47">
      <w:pPr>
        <w:spacing w:after="0"/>
        <w:jc w:val="both"/>
        <w:rPr>
          <w:rFonts w:eastAsia="Arial" w:cs="Times New Roman"/>
          <w:lang w:val="cy-GB"/>
        </w:rPr>
      </w:pPr>
      <w:r>
        <w:rPr>
          <w:rFonts w:eastAsia="Arial" w:cs="Times New Roman"/>
          <w:lang w:val="cy-GB"/>
        </w:rPr>
        <w:t>Yn ddiffuant</w:t>
      </w:r>
      <w:r w:rsidR="007D45D3">
        <w:rPr>
          <w:rFonts w:eastAsia="Arial" w:cs="Times New Roman"/>
          <w:lang w:val="cy-GB"/>
        </w:rPr>
        <w:t xml:space="preserve">, </w:t>
      </w:r>
    </w:p>
    <w:p w:rsidR="00103F47" w:rsidRDefault="00103F47" w:rsidP="00103F47">
      <w:pPr>
        <w:spacing w:after="0"/>
        <w:jc w:val="both"/>
      </w:pPr>
    </w:p>
    <w:p w:rsidR="00103F47" w:rsidRDefault="00103F47" w:rsidP="00103F47">
      <w:pPr>
        <w:spacing w:after="0"/>
        <w:jc w:val="both"/>
      </w:pPr>
    </w:p>
    <w:p w:rsidR="00103F47" w:rsidRDefault="00103F47" w:rsidP="00103F47">
      <w:pPr>
        <w:spacing w:after="0"/>
        <w:jc w:val="both"/>
      </w:pPr>
    </w:p>
    <w:p w:rsidR="00103F47" w:rsidRDefault="00103F47" w:rsidP="00103F47">
      <w:pPr>
        <w:spacing w:after="0"/>
        <w:jc w:val="both"/>
      </w:pPr>
    </w:p>
    <w:p w:rsidR="00103F47" w:rsidRDefault="00103F47" w:rsidP="00103F47">
      <w:pPr>
        <w:spacing w:after="0"/>
        <w:jc w:val="both"/>
      </w:pPr>
      <w:r>
        <w:t>Rhys Angell Jones</w:t>
      </w:r>
    </w:p>
    <w:p w:rsidR="00103F47" w:rsidRDefault="00103F47" w:rsidP="00103F47">
      <w:pPr>
        <w:spacing w:after="0"/>
        <w:jc w:val="both"/>
        <w:rPr>
          <w:sz w:val="24"/>
          <w:szCs w:val="24"/>
        </w:rPr>
      </w:pPr>
      <w:proofErr w:type="spellStart"/>
      <w:r>
        <w:t>Pennaeth</w:t>
      </w:r>
      <w:proofErr w:type="spellEnd"/>
    </w:p>
    <w:p w:rsidR="00103F47" w:rsidRDefault="00103F47" w:rsidP="007D45D3">
      <w:pPr>
        <w:spacing w:after="0"/>
        <w:jc w:val="both"/>
        <w:rPr>
          <w:sz w:val="24"/>
          <w:szCs w:val="24"/>
        </w:rPr>
      </w:pPr>
    </w:p>
    <w:p w:rsidR="00103F47" w:rsidRDefault="00103F47" w:rsidP="007D45D3">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55D26" w:rsidRDefault="00F55D26" w:rsidP="007D45D3">
      <w:pPr>
        <w:spacing w:after="0"/>
        <w:jc w:val="both"/>
      </w:pPr>
      <w:r>
        <w:tab/>
      </w:r>
      <w:r>
        <w:tab/>
      </w:r>
      <w:r>
        <w:tab/>
      </w:r>
      <w:r>
        <w:tab/>
      </w:r>
      <w:r>
        <w:tab/>
      </w:r>
      <w:r>
        <w:tab/>
      </w:r>
      <w:r>
        <w:tab/>
      </w:r>
      <w:r>
        <w:tab/>
      </w:r>
      <w:r>
        <w:tab/>
        <w:t>16</w:t>
      </w:r>
      <w:r w:rsidRPr="00F55D26">
        <w:rPr>
          <w:vertAlign w:val="superscript"/>
        </w:rPr>
        <w:t>th</w:t>
      </w:r>
      <w:r>
        <w:t xml:space="preserve"> December 2021</w:t>
      </w:r>
    </w:p>
    <w:p w:rsidR="000E6E19" w:rsidRDefault="000E6E19" w:rsidP="007D45D3">
      <w:pPr>
        <w:spacing w:after="0"/>
        <w:jc w:val="both"/>
      </w:pPr>
      <w:r w:rsidRPr="00103F47">
        <w:t xml:space="preserve">Dear </w:t>
      </w:r>
      <w:r w:rsidR="002319E0">
        <w:t>P</w:t>
      </w:r>
      <w:r w:rsidRPr="00103F47">
        <w:t xml:space="preserve">arent/ </w:t>
      </w:r>
      <w:r w:rsidR="002319E0">
        <w:t>C</w:t>
      </w:r>
      <w:r w:rsidRPr="00103F47">
        <w:t>arer</w:t>
      </w:r>
    </w:p>
    <w:p w:rsidR="00103F47" w:rsidRDefault="00103F47" w:rsidP="007D45D3">
      <w:pPr>
        <w:spacing w:after="0"/>
        <w:jc w:val="both"/>
      </w:pPr>
    </w:p>
    <w:p w:rsidR="00103F47" w:rsidRPr="00103F47" w:rsidRDefault="00103F47" w:rsidP="00103F47">
      <w:pPr>
        <w:spacing w:after="0"/>
        <w:jc w:val="center"/>
        <w:rPr>
          <w:b/>
        </w:rPr>
      </w:pPr>
      <w:r w:rsidRPr="00103F47">
        <w:rPr>
          <w:b/>
        </w:rPr>
        <w:t>Arrangements for January</w:t>
      </w:r>
    </w:p>
    <w:p w:rsidR="007D45D3" w:rsidRPr="00103F47" w:rsidRDefault="007D45D3" w:rsidP="007D45D3">
      <w:pPr>
        <w:spacing w:after="0"/>
        <w:jc w:val="both"/>
      </w:pPr>
    </w:p>
    <w:p w:rsidR="000E6E19" w:rsidRDefault="000E6E19" w:rsidP="007D45D3">
      <w:pPr>
        <w:spacing w:after="0"/>
        <w:jc w:val="both"/>
      </w:pPr>
      <w:r w:rsidRPr="00103F47">
        <w:t>You will be aware that during this school term there has been disruption due to staff absence which has resulted in many schools having to make the difficult decision to move certain classes/year groups to remote learning for short periods. In recognition of this, and the current levels of uncertainty regarding the impact of Omicron, Welsh Government has announced today that all schools will be provided with two planning days at the start of the new spring term. This will enable schools to assess staffing capacity and put the necessary measures in place to support the return of learners.</w:t>
      </w:r>
    </w:p>
    <w:p w:rsidR="002319E0" w:rsidRPr="00103F47" w:rsidRDefault="002319E0" w:rsidP="007D45D3">
      <w:pPr>
        <w:spacing w:after="0"/>
        <w:jc w:val="both"/>
      </w:pPr>
    </w:p>
    <w:p w:rsidR="003B4A3D" w:rsidRPr="00103F47" w:rsidRDefault="003B4A3D" w:rsidP="007D45D3">
      <w:pPr>
        <w:spacing w:after="0"/>
        <w:jc w:val="both"/>
      </w:pPr>
      <w:r w:rsidRPr="00103F47">
        <w:t xml:space="preserve">This is a </w:t>
      </w:r>
      <w:r w:rsidR="00F674BD" w:rsidRPr="00103F47">
        <w:t>fast-evolving</w:t>
      </w:r>
      <w:r w:rsidRPr="00103F47">
        <w:t xml:space="preserve"> situation and it is possible that Welsh Government will issue further updates in the event of any significant developments during the Christmas holiday period. The two planning days will enable schools to consider any necessary adjustments at the start of term and to </w:t>
      </w:r>
      <w:r w:rsidR="00E82870" w:rsidRPr="00103F47">
        <w:t xml:space="preserve">update </w:t>
      </w:r>
      <w:r w:rsidRPr="00103F47">
        <w:t>parents/carers.</w:t>
      </w:r>
    </w:p>
    <w:p w:rsidR="007D45D3" w:rsidRPr="00103F47" w:rsidRDefault="007D45D3" w:rsidP="007D45D3">
      <w:pPr>
        <w:spacing w:after="0"/>
        <w:jc w:val="both"/>
      </w:pPr>
    </w:p>
    <w:p w:rsidR="003B4A3D" w:rsidRPr="00103F47" w:rsidRDefault="00E82870" w:rsidP="007D45D3">
      <w:pPr>
        <w:spacing w:after="0"/>
        <w:jc w:val="both"/>
      </w:pPr>
      <w:r w:rsidRPr="00103F47">
        <w:t xml:space="preserve">Subject to </w:t>
      </w:r>
      <w:r w:rsidR="00367E08" w:rsidRPr="00103F47">
        <w:t>our risk assessment of the</w:t>
      </w:r>
      <w:r w:rsidRPr="00103F47">
        <w:t xml:space="preserve"> situation following the Christmas break, pupils will return to school </w:t>
      </w:r>
      <w:r w:rsidR="005B1958" w:rsidRPr="00103F47">
        <w:t xml:space="preserve">and lessons will resume </w:t>
      </w:r>
      <w:r w:rsidRPr="00103F47">
        <w:t>on 6</w:t>
      </w:r>
      <w:r w:rsidRPr="00103F47">
        <w:rPr>
          <w:vertAlign w:val="superscript"/>
        </w:rPr>
        <w:t>th</w:t>
      </w:r>
      <w:r w:rsidRPr="00103F47">
        <w:t xml:space="preserve"> January. </w:t>
      </w:r>
      <w:r w:rsidR="00367E08" w:rsidRPr="00103F47">
        <w:t>This will be dependent on staff availability and transport.</w:t>
      </w:r>
    </w:p>
    <w:p w:rsidR="007D45D3" w:rsidRPr="00103F47" w:rsidRDefault="007D45D3" w:rsidP="007D45D3">
      <w:pPr>
        <w:spacing w:after="0"/>
        <w:jc w:val="both"/>
      </w:pPr>
    </w:p>
    <w:p w:rsidR="00B82B8F" w:rsidRPr="00103F47" w:rsidRDefault="00B82B8F" w:rsidP="007D45D3">
      <w:pPr>
        <w:spacing w:after="0"/>
        <w:jc w:val="both"/>
      </w:pPr>
      <w:r w:rsidRPr="00103F47">
        <w:t>We will contact you through the usual channels on Tuesday/Wednesday</w:t>
      </w:r>
      <w:r w:rsidR="009F139B">
        <w:t xml:space="preserve"> (4</w:t>
      </w:r>
      <w:r w:rsidR="007D45D3" w:rsidRPr="00103F47">
        <w:rPr>
          <w:vertAlign w:val="superscript"/>
        </w:rPr>
        <w:t>th</w:t>
      </w:r>
      <w:r w:rsidR="009F139B">
        <w:t>/5</w:t>
      </w:r>
      <w:r w:rsidR="007D45D3" w:rsidRPr="00103F47">
        <w:rPr>
          <w:vertAlign w:val="superscript"/>
        </w:rPr>
        <w:t>th</w:t>
      </w:r>
      <w:r w:rsidR="007D45D3" w:rsidRPr="00103F47">
        <w:t xml:space="preserve"> January) </w:t>
      </w:r>
      <w:r w:rsidRPr="00103F47">
        <w:t>to give you further updates</w:t>
      </w:r>
      <w:r w:rsidR="00367E08" w:rsidRPr="00103F47">
        <w:t xml:space="preserve"> on the situation here at the school. </w:t>
      </w:r>
    </w:p>
    <w:p w:rsidR="007D45D3" w:rsidRPr="00103F47" w:rsidRDefault="007D45D3" w:rsidP="007D45D3">
      <w:pPr>
        <w:spacing w:after="0"/>
        <w:jc w:val="both"/>
      </w:pPr>
    </w:p>
    <w:p w:rsidR="006B46C7" w:rsidRPr="00103F47" w:rsidRDefault="006B46C7" w:rsidP="007D45D3">
      <w:pPr>
        <w:spacing w:after="0"/>
        <w:jc w:val="both"/>
        <w:rPr>
          <w:rFonts w:cs="Arial"/>
        </w:rPr>
      </w:pPr>
      <w:r w:rsidRPr="00103F47">
        <w:rPr>
          <w:rFonts w:cs="Arial"/>
        </w:rPr>
        <w:t>Welsh Government has confirmed that it expects all school staff and learners of secondary age and above to test three times a week (on Monday, Wednesday and Friday) using lateral flow devices in the week before returning to school and to then continue regularly testing three times a week after the start of term in January.</w:t>
      </w:r>
    </w:p>
    <w:p w:rsidR="007D45D3" w:rsidRPr="00103F47" w:rsidRDefault="007D45D3" w:rsidP="007D45D3">
      <w:pPr>
        <w:spacing w:after="0"/>
        <w:jc w:val="both"/>
        <w:rPr>
          <w:rFonts w:cs="Arial"/>
        </w:rPr>
      </w:pPr>
    </w:p>
    <w:p w:rsidR="00EF5476" w:rsidRPr="00103F47" w:rsidRDefault="00E82870" w:rsidP="007D45D3">
      <w:pPr>
        <w:spacing w:after="0"/>
        <w:jc w:val="both"/>
      </w:pPr>
      <w:r w:rsidRPr="00103F47">
        <w:t>It is appreciated</w:t>
      </w:r>
      <w:r w:rsidR="000E6E19" w:rsidRPr="00103F47">
        <w:t xml:space="preserve"> </w:t>
      </w:r>
      <w:r w:rsidR="005A0A8E">
        <w:t xml:space="preserve">that </w:t>
      </w:r>
      <w:r w:rsidR="000E6E19" w:rsidRPr="00103F47">
        <w:t xml:space="preserve">this </w:t>
      </w:r>
      <w:r w:rsidRPr="00103F47">
        <w:t xml:space="preserve">news will cause concern and some inconvenience as far as childcare is concerned but </w:t>
      </w:r>
      <w:r w:rsidR="008D0511" w:rsidRPr="00103F47">
        <w:t>I am sure you will recognise the importance of making the school environment as safe as possible before children return.</w:t>
      </w:r>
      <w:r w:rsidRPr="00103F47">
        <w:t xml:space="preserve"> </w:t>
      </w:r>
    </w:p>
    <w:p w:rsidR="007D45D3" w:rsidRPr="00103F47" w:rsidRDefault="007D45D3" w:rsidP="007D45D3">
      <w:pPr>
        <w:spacing w:after="0"/>
        <w:jc w:val="both"/>
      </w:pPr>
    </w:p>
    <w:p w:rsidR="00EF5476" w:rsidRPr="00103F47" w:rsidRDefault="00EF5476" w:rsidP="007D45D3">
      <w:pPr>
        <w:spacing w:after="0"/>
        <w:jc w:val="both"/>
      </w:pPr>
      <w:r w:rsidRPr="00103F47">
        <w:t xml:space="preserve">We continue to put the health and safety of pupils and staff at the </w:t>
      </w:r>
      <w:r w:rsidR="005A0A8E">
        <w:t>fore</w:t>
      </w:r>
      <w:r w:rsidRPr="00103F47">
        <w:t>front of all that we do.</w:t>
      </w:r>
    </w:p>
    <w:p w:rsidR="007D45D3" w:rsidRPr="00103F47" w:rsidRDefault="007D45D3" w:rsidP="007D45D3">
      <w:pPr>
        <w:spacing w:after="0"/>
        <w:jc w:val="both"/>
      </w:pPr>
    </w:p>
    <w:p w:rsidR="00E82870" w:rsidRPr="00103F47" w:rsidRDefault="00E82870" w:rsidP="007D45D3">
      <w:pPr>
        <w:spacing w:after="0"/>
        <w:jc w:val="both"/>
      </w:pPr>
      <w:r w:rsidRPr="00103F47">
        <w:t>Thank you for your continued understanding and support</w:t>
      </w:r>
      <w:r w:rsidR="007D45D3" w:rsidRPr="00103F47">
        <w:t xml:space="preserve"> throughout this term and I wish you and your famil</w:t>
      </w:r>
      <w:r w:rsidR="00103F47">
        <w:t>y</w:t>
      </w:r>
      <w:r w:rsidR="007D45D3" w:rsidRPr="00103F47">
        <w:t xml:space="preserve"> a very Merry Christmas on behalf of everyone at Ysgol Gymraeg Bro Morgannwg</w:t>
      </w:r>
      <w:r w:rsidR="00B82B8F" w:rsidRPr="00103F47">
        <w:t>.</w:t>
      </w:r>
    </w:p>
    <w:p w:rsidR="007D45D3" w:rsidRPr="00103F47" w:rsidRDefault="007D45D3" w:rsidP="007D45D3">
      <w:pPr>
        <w:spacing w:after="0"/>
        <w:jc w:val="both"/>
      </w:pPr>
    </w:p>
    <w:p w:rsidR="00C0216E" w:rsidRPr="00103F47" w:rsidRDefault="00C0216E" w:rsidP="007D45D3">
      <w:pPr>
        <w:spacing w:after="0"/>
        <w:jc w:val="both"/>
      </w:pPr>
      <w:r w:rsidRPr="00103F47">
        <w:t>Yours faithfully,</w:t>
      </w:r>
    </w:p>
    <w:p w:rsidR="007D45D3" w:rsidRPr="00103F47" w:rsidRDefault="007D45D3" w:rsidP="007D45D3">
      <w:pPr>
        <w:spacing w:after="0"/>
        <w:jc w:val="both"/>
      </w:pPr>
    </w:p>
    <w:p w:rsidR="007D45D3" w:rsidRPr="00103F47" w:rsidRDefault="007D45D3" w:rsidP="007D45D3">
      <w:pPr>
        <w:spacing w:after="0"/>
        <w:jc w:val="both"/>
      </w:pPr>
      <w:bookmarkStart w:id="0" w:name="_GoBack"/>
      <w:bookmarkEnd w:id="0"/>
    </w:p>
    <w:p w:rsidR="007D45D3" w:rsidRPr="00103F47" w:rsidRDefault="007D45D3" w:rsidP="007D45D3">
      <w:pPr>
        <w:spacing w:after="0"/>
        <w:jc w:val="both"/>
      </w:pPr>
      <w:r w:rsidRPr="00103F47">
        <w:t>Rhys Angell Jones</w:t>
      </w:r>
    </w:p>
    <w:p w:rsidR="007D45D3" w:rsidRPr="00103F47" w:rsidRDefault="007D45D3" w:rsidP="007D45D3">
      <w:pPr>
        <w:spacing w:after="0"/>
        <w:jc w:val="both"/>
      </w:pPr>
      <w:proofErr w:type="spellStart"/>
      <w:r w:rsidRPr="00103F47">
        <w:t>Headteacher</w:t>
      </w:r>
      <w:proofErr w:type="spellEnd"/>
    </w:p>
    <w:p w:rsidR="000E6E19" w:rsidRPr="00F30BDC" w:rsidRDefault="000E6E19" w:rsidP="00C0216E">
      <w:pPr>
        <w:jc w:val="both"/>
        <w:rPr>
          <w:sz w:val="24"/>
          <w:szCs w:val="24"/>
        </w:rPr>
      </w:pPr>
    </w:p>
    <w:sectPr w:rsidR="000E6E19" w:rsidRPr="00F30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19"/>
    <w:rsid w:val="000E6E19"/>
    <w:rsid w:val="00103F47"/>
    <w:rsid w:val="001A4BF5"/>
    <w:rsid w:val="001D7161"/>
    <w:rsid w:val="002319E0"/>
    <w:rsid w:val="00367E08"/>
    <w:rsid w:val="003B4A3D"/>
    <w:rsid w:val="005A0A8E"/>
    <w:rsid w:val="005B1958"/>
    <w:rsid w:val="006B46C7"/>
    <w:rsid w:val="007D45D3"/>
    <w:rsid w:val="008934EB"/>
    <w:rsid w:val="008B761E"/>
    <w:rsid w:val="008D0511"/>
    <w:rsid w:val="009E2059"/>
    <w:rsid w:val="009F139B"/>
    <w:rsid w:val="00B82B8F"/>
    <w:rsid w:val="00BF195C"/>
    <w:rsid w:val="00C0216E"/>
    <w:rsid w:val="00DF0BF6"/>
    <w:rsid w:val="00E82870"/>
    <w:rsid w:val="00EF5476"/>
    <w:rsid w:val="00F30BDC"/>
    <w:rsid w:val="00F55D26"/>
    <w:rsid w:val="00F674BD"/>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EB30"/>
  <w15:chartTrackingRefBased/>
  <w15:docId w15:val="{DB812492-48E7-477F-B8A1-6C3525E3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220D79AE15A479699357E3A36FC22" ma:contentTypeVersion="10" ma:contentTypeDescription="Create a new document." ma:contentTypeScope="" ma:versionID="562939bb092803f030507ed0fc4521c4">
  <xsd:schema xmlns:xsd="http://www.w3.org/2001/XMLSchema" xmlns:xs="http://www.w3.org/2001/XMLSchema" xmlns:p="http://schemas.microsoft.com/office/2006/metadata/properties" xmlns:ns3="6401389e-a4bd-475e-b74d-f4942f108f2b" targetNamespace="http://schemas.microsoft.com/office/2006/metadata/properties" ma:root="true" ma:fieldsID="70ec145f94cb611b171abc025b6a4a8a" ns3:_="">
    <xsd:import namespace="6401389e-a4bd-475e-b74d-f4942f108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389e-a4bd-475e-b74d-f4942f108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B6980-8349-4525-950B-FA1C5F8558E6}">
  <ds:schemaRefs>
    <ds:schemaRef ds:uri="http://schemas.microsoft.com/office/infopath/2007/PartnerControls"/>
    <ds:schemaRef ds:uri="http://purl.org/dc/elements/1.1/"/>
    <ds:schemaRef ds:uri="http://schemas.microsoft.com/office/2006/metadata/properties"/>
    <ds:schemaRef ds:uri="6401389e-a4bd-475e-b74d-f4942f108f2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767BF68-90E9-41BF-894E-D1F24E36E4CC}">
  <ds:schemaRefs>
    <ds:schemaRef ds:uri="http://schemas.microsoft.com/sharepoint/v3/contenttype/forms"/>
  </ds:schemaRefs>
</ds:datastoreItem>
</file>

<file path=customXml/itemProps3.xml><?xml version="1.0" encoding="utf-8"?>
<ds:datastoreItem xmlns:ds="http://schemas.openxmlformats.org/officeDocument/2006/customXml" ds:itemID="{0964D2CD-D19D-4A9D-937C-698600B3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389e-a4bd-475e-b74d-f4942f10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27151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Paula</dc:creator>
  <cp:keywords/>
  <dc:description/>
  <cp:lastModifiedBy>Danielle Butcher</cp:lastModifiedBy>
  <cp:revision>5</cp:revision>
  <cp:lastPrinted>2021-12-16T16:09:00Z</cp:lastPrinted>
  <dcterms:created xsi:type="dcterms:W3CDTF">2021-12-16T15:07:00Z</dcterms:created>
  <dcterms:modified xsi:type="dcterms:W3CDTF">2022-01-04T12:10:00Z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0x010100587220D79AE15A479699357E3A36FC22</vt:lpwstr>
  </property>
</Properties>
</file>